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2B594" w14:textId="69CD1B16" w:rsidR="00F316DA" w:rsidRPr="00333554" w:rsidRDefault="00F316DA" w:rsidP="00333554">
      <w:pPr>
        <w:jc w:val="center"/>
        <w:rPr>
          <w:b/>
          <w:bCs/>
          <w:sz w:val="36"/>
          <w:szCs w:val="36"/>
        </w:rPr>
      </w:pPr>
      <w:r w:rsidRPr="00333554">
        <w:rPr>
          <w:b/>
          <w:bCs/>
          <w:sz w:val="36"/>
          <w:szCs w:val="36"/>
        </w:rPr>
        <w:t>CONVENTION</w:t>
      </w:r>
    </w:p>
    <w:p w14:paraId="21ACD2CC" w14:textId="77777777" w:rsidR="00F316DA" w:rsidRPr="00333554" w:rsidRDefault="00F316DA" w:rsidP="00333554">
      <w:pPr>
        <w:jc w:val="center"/>
        <w:rPr>
          <w:b/>
          <w:bCs/>
          <w:sz w:val="28"/>
          <w:szCs w:val="28"/>
        </w:rPr>
      </w:pPr>
      <w:r w:rsidRPr="00333554">
        <w:rPr>
          <w:b/>
          <w:bCs/>
          <w:sz w:val="28"/>
          <w:szCs w:val="28"/>
        </w:rPr>
        <w:t>Bourse aux fournitures scolaires (BAF)</w:t>
      </w:r>
    </w:p>
    <w:p w14:paraId="7E1FA263" w14:textId="1A2A7562" w:rsidR="00F316DA" w:rsidRPr="00F316DA" w:rsidRDefault="00F316DA" w:rsidP="00F316DA">
      <w:pPr>
        <w:rPr>
          <w:b/>
          <w:bCs/>
        </w:rPr>
      </w:pPr>
      <w:r w:rsidRPr="00F316DA">
        <w:rPr>
          <w:b/>
          <w:bCs/>
        </w:rPr>
        <w:t>Entre les soussignés :</w:t>
      </w:r>
    </w:p>
    <w:p w14:paraId="1EA5BEB5" w14:textId="001E75F5" w:rsidR="00F316DA" w:rsidRPr="00F316DA" w:rsidRDefault="00F316DA" w:rsidP="00E84D53">
      <w:pPr>
        <w:spacing w:after="120"/>
      </w:pPr>
      <w:r w:rsidRPr="00F316DA">
        <w:rPr>
          <w:b/>
          <w:bCs/>
        </w:rPr>
        <w:t>L’établissement scolaire</w:t>
      </w:r>
      <w:r w:rsidRPr="00F316DA">
        <w:br/>
        <w:t xml:space="preserve">Nom : </w:t>
      </w:r>
      <w:r w:rsidR="00717015" w:rsidRPr="00717015">
        <w:rPr>
          <w:b/>
          <w:bCs/>
        </w:rPr>
        <w:t>Cité Scolaire Pierre Mendès France</w:t>
      </w:r>
      <w:r w:rsidRPr="00717015">
        <w:rPr>
          <w:b/>
          <w:bCs/>
        </w:rPr>
        <w:br/>
      </w:r>
      <w:r w:rsidRPr="00F316DA">
        <w:t xml:space="preserve">Adresse : </w:t>
      </w:r>
      <w:r w:rsidR="006629B0" w:rsidRPr="00333554">
        <w:rPr>
          <w:b/>
          <w:bCs/>
        </w:rPr>
        <w:t xml:space="preserve">Rue du collège, 65500 </w:t>
      </w:r>
      <w:r w:rsidR="00333554" w:rsidRPr="00333554">
        <w:rPr>
          <w:b/>
          <w:bCs/>
        </w:rPr>
        <w:t>VIC-EN-BIGORRE</w:t>
      </w:r>
      <w:r w:rsidRPr="00F316DA">
        <w:br/>
        <w:t xml:space="preserve">Représenté par : </w:t>
      </w:r>
      <w:r w:rsidR="00717015" w:rsidRPr="00333554">
        <w:rPr>
          <w:b/>
          <w:bCs/>
        </w:rPr>
        <w:t xml:space="preserve">Mr ANGLA </w:t>
      </w:r>
      <w:r w:rsidR="00333554">
        <w:rPr>
          <w:b/>
          <w:bCs/>
        </w:rPr>
        <w:t xml:space="preserve">- </w:t>
      </w:r>
      <w:r w:rsidR="00717015" w:rsidRPr="00333554">
        <w:rPr>
          <w:b/>
          <w:bCs/>
        </w:rPr>
        <w:t>Proviseur</w:t>
      </w:r>
    </w:p>
    <w:p w14:paraId="5791DA47" w14:textId="77777777" w:rsidR="00F316DA" w:rsidRPr="00F316DA" w:rsidRDefault="00F316DA" w:rsidP="00F316DA">
      <w:r w:rsidRPr="00F316DA">
        <w:rPr>
          <w:b/>
          <w:bCs/>
        </w:rPr>
        <w:t>Et</w:t>
      </w:r>
    </w:p>
    <w:p w14:paraId="116FBC4C" w14:textId="0E6A5B81" w:rsidR="00F316DA" w:rsidRPr="00F316DA" w:rsidRDefault="00F316DA" w:rsidP="00E84D53">
      <w:pPr>
        <w:spacing w:after="120"/>
      </w:pPr>
      <w:r w:rsidRPr="00F316DA">
        <w:rPr>
          <w:b/>
          <w:bCs/>
        </w:rPr>
        <w:t>Le conseil local FCPE</w:t>
      </w:r>
      <w:r w:rsidRPr="00F316DA">
        <w:br/>
        <w:t xml:space="preserve">Dénomination : </w:t>
      </w:r>
      <w:r w:rsidRPr="00333554">
        <w:rPr>
          <w:b/>
          <w:bCs/>
        </w:rPr>
        <w:t xml:space="preserve">Conseil local FCPE de </w:t>
      </w:r>
      <w:r w:rsidR="00333554" w:rsidRPr="00333554">
        <w:rPr>
          <w:b/>
          <w:bCs/>
        </w:rPr>
        <w:t>VIC-EN-BIGORRE</w:t>
      </w:r>
      <w:r w:rsidR="00333554">
        <w:t>, a</w:t>
      </w:r>
      <w:r w:rsidRPr="00F316DA">
        <w:t>ssociation loi 1901</w:t>
      </w:r>
      <w:r w:rsidRPr="00F316DA">
        <w:br/>
        <w:t xml:space="preserve">Représenté par : </w:t>
      </w:r>
      <w:r w:rsidR="00333554" w:rsidRPr="00333554">
        <w:rPr>
          <w:b/>
          <w:bCs/>
        </w:rPr>
        <w:t>Mr CLAVERIE</w:t>
      </w:r>
      <w:r w:rsidRPr="00333554">
        <w:rPr>
          <w:b/>
          <w:bCs/>
        </w:rPr>
        <w:t xml:space="preserve"> </w:t>
      </w:r>
      <w:r w:rsidR="00333554" w:rsidRPr="00333554">
        <w:rPr>
          <w:b/>
          <w:bCs/>
        </w:rPr>
        <w:t>- Président</w:t>
      </w:r>
    </w:p>
    <w:p w14:paraId="7B89F497" w14:textId="7777777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1 – Objet</w:t>
      </w:r>
    </w:p>
    <w:p w14:paraId="76792C07" w14:textId="70EC129A" w:rsidR="00F316DA" w:rsidRPr="00F316DA" w:rsidRDefault="00F316DA" w:rsidP="00F316DA">
      <w:r w:rsidRPr="00F316DA">
        <w:t xml:space="preserve">La présente convention a pour objet de définir les modalités de partenariat entre l’établissement scolaire et le conseil local FCPE pour l’organisation d’une </w:t>
      </w:r>
      <w:r w:rsidRPr="00F316DA">
        <w:rPr>
          <w:b/>
          <w:bCs/>
        </w:rPr>
        <w:t xml:space="preserve">bourse aux fournitures scolaires </w:t>
      </w:r>
      <w:r w:rsidR="00333554">
        <w:rPr>
          <w:b/>
          <w:bCs/>
        </w:rPr>
        <w:t xml:space="preserve">- </w:t>
      </w:r>
      <w:r w:rsidRPr="00F316DA">
        <w:rPr>
          <w:b/>
          <w:bCs/>
        </w:rPr>
        <w:t>BAF</w:t>
      </w:r>
      <w:r w:rsidRPr="00F316DA">
        <w:t>.</w:t>
      </w:r>
    </w:p>
    <w:p w14:paraId="219B0D65" w14:textId="77777777" w:rsidR="00F316DA" w:rsidRPr="00F316DA" w:rsidRDefault="00F316DA" w:rsidP="00F316DA">
      <w:r w:rsidRPr="00F316DA">
        <w:t>Cette action vise à proposer aux familles adhérentes :</w:t>
      </w:r>
    </w:p>
    <w:p w14:paraId="545D911D" w14:textId="0ECF33D1" w:rsidR="00F316DA" w:rsidRPr="00F316DA" w:rsidRDefault="00F316DA" w:rsidP="00F316DA">
      <w:pPr>
        <w:numPr>
          <w:ilvl w:val="0"/>
          <w:numId w:val="1"/>
        </w:numPr>
      </w:pPr>
      <w:proofErr w:type="gramStart"/>
      <w:r w:rsidRPr="00F316DA">
        <w:t>des</w:t>
      </w:r>
      <w:proofErr w:type="gramEnd"/>
      <w:r w:rsidRPr="00F316DA">
        <w:t xml:space="preserve"> fournitures scolaires à prix coûtant</w:t>
      </w:r>
      <w:r w:rsidR="00333554">
        <w:t> ;</w:t>
      </w:r>
    </w:p>
    <w:p w14:paraId="2494F2EF" w14:textId="2AA3CC47" w:rsidR="00F316DA" w:rsidRPr="00F316DA" w:rsidRDefault="00F316DA" w:rsidP="00F316DA">
      <w:pPr>
        <w:numPr>
          <w:ilvl w:val="0"/>
          <w:numId w:val="1"/>
        </w:numPr>
      </w:pPr>
      <w:proofErr w:type="gramStart"/>
      <w:r w:rsidRPr="00F316DA">
        <w:t>des</w:t>
      </w:r>
      <w:proofErr w:type="gramEnd"/>
      <w:r w:rsidRPr="00F316DA">
        <w:t xml:space="preserve"> kits adaptés aux besoins pédagogiques</w:t>
      </w:r>
      <w:r w:rsidR="00333554">
        <w:t> ;</w:t>
      </w:r>
      <w:r w:rsidRPr="00F316DA">
        <w:t xml:space="preserve"> </w:t>
      </w:r>
    </w:p>
    <w:p w14:paraId="013875CC" w14:textId="0B952BFA" w:rsidR="00F316DA" w:rsidRPr="00F316DA" w:rsidRDefault="00F316DA" w:rsidP="00F316DA">
      <w:pPr>
        <w:numPr>
          <w:ilvl w:val="0"/>
          <w:numId w:val="1"/>
        </w:numPr>
      </w:pPr>
      <w:proofErr w:type="gramStart"/>
      <w:r w:rsidRPr="00F316DA">
        <w:t>une</w:t>
      </w:r>
      <w:proofErr w:type="gramEnd"/>
      <w:r w:rsidRPr="00F316DA">
        <w:t xml:space="preserve"> démarche solidaire et collective</w:t>
      </w:r>
      <w:r w:rsidR="00333554">
        <w:t>.</w:t>
      </w:r>
    </w:p>
    <w:p w14:paraId="6E0BC4B6" w14:textId="0667FE6E" w:rsidR="00F316DA" w:rsidRPr="00F316DA" w:rsidRDefault="00F316DA" w:rsidP="00F316DA">
      <w:r w:rsidRPr="00F316DA">
        <w:t xml:space="preserve">Conformément à l’esprit FCPE, la BAF constitue un </w:t>
      </w:r>
      <w:r w:rsidRPr="00F316DA">
        <w:rPr>
          <w:b/>
          <w:bCs/>
        </w:rPr>
        <w:t>service aux familles et non une activité commerciale</w:t>
      </w:r>
      <w:r w:rsidRPr="00F316DA">
        <w:t>.</w:t>
      </w:r>
    </w:p>
    <w:p w14:paraId="41B9EAFF" w14:textId="77777777" w:rsidR="00F316DA" w:rsidRPr="00E84D53" w:rsidRDefault="00F316DA" w:rsidP="00E84D53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2 – Principes de fonctionnement</w:t>
      </w:r>
    </w:p>
    <w:p w14:paraId="1479036B" w14:textId="77777777" w:rsidR="00F316DA" w:rsidRPr="00F316DA" w:rsidRDefault="00F316DA" w:rsidP="00F316DA">
      <w:r w:rsidRPr="00F316DA">
        <w:t>La BAF repose sur :</w:t>
      </w:r>
    </w:p>
    <w:p w14:paraId="0184DDFE" w14:textId="224C0263" w:rsidR="00F316DA" w:rsidRPr="00F316DA" w:rsidRDefault="00F316DA" w:rsidP="00F316DA">
      <w:pPr>
        <w:numPr>
          <w:ilvl w:val="0"/>
          <w:numId w:val="2"/>
        </w:numPr>
      </w:pPr>
      <w:proofErr w:type="gramStart"/>
      <w:r w:rsidRPr="00F316DA">
        <w:t>une</w:t>
      </w:r>
      <w:proofErr w:type="gramEnd"/>
      <w:r w:rsidRPr="00F316DA">
        <w:t xml:space="preserve"> collaboration avec l’équipe éducative pour établir les listes</w:t>
      </w:r>
      <w:r w:rsidR="00333554">
        <w:t> ;</w:t>
      </w:r>
    </w:p>
    <w:p w14:paraId="6144FCA3" w14:textId="1098D8E2" w:rsidR="00F316DA" w:rsidRPr="00F316DA" w:rsidRDefault="00F316DA" w:rsidP="00F316DA">
      <w:pPr>
        <w:numPr>
          <w:ilvl w:val="0"/>
          <w:numId w:val="2"/>
        </w:numPr>
      </w:pPr>
      <w:proofErr w:type="gramStart"/>
      <w:r w:rsidRPr="00F316DA">
        <w:t>une</w:t>
      </w:r>
      <w:proofErr w:type="gramEnd"/>
      <w:r w:rsidRPr="00F316DA">
        <w:t xml:space="preserve"> mutualisation des achats pour réduire les coûts</w:t>
      </w:r>
      <w:r w:rsidR="00333554">
        <w:t xml:space="preserve"> ; </w:t>
      </w:r>
    </w:p>
    <w:p w14:paraId="2E9CEF3B" w14:textId="50A97410" w:rsidR="00F316DA" w:rsidRPr="00F316DA" w:rsidRDefault="00F316DA" w:rsidP="00F316DA">
      <w:pPr>
        <w:numPr>
          <w:ilvl w:val="0"/>
          <w:numId w:val="2"/>
        </w:numPr>
      </w:pPr>
      <w:proofErr w:type="gramStart"/>
      <w:r w:rsidRPr="00F316DA">
        <w:t>une</w:t>
      </w:r>
      <w:proofErr w:type="gramEnd"/>
      <w:r w:rsidRPr="00F316DA">
        <w:t xml:space="preserve"> distribution organisée par des parents bénévoles</w:t>
      </w:r>
      <w:r w:rsidR="00333554">
        <w:t xml:space="preserve"> ; </w:t>
      </w:r>
    </w:p>
    <w:p w14:paraId="55926C98" w14:textId="0FD6647B" w:rsidR="00F316DA" w:rsidRPr="00F316DA" w:rsidRDefault="00F316DA" w:rsidP="00F316DA">
      <w:pPr>
        <w:numPr>
          <w:ilvl w:val="0"/>
          <w:numId w:val="2"/>
        </w:numPr>
      </w:pPr>
      <w:proofErr w:type="gramStart"/>
      <w:r w:rsidRPr="00F316DA">
        <w:t>une</w:t>
      </w:r>
      <w:proofErr w:type="gramEnd"/>
      <w:r w:rsidRPr="00F316DA">
        <w:t xml:space="preserve"> réservation prioritaire aux familles adhérentes FCPE</w:t>
      </w:r>
      <w:r w:rsidR="00333554">
        <w:t>.</w:t>
      </w:r>
      <w:r w:rsidRPr="00F316DA">
        <w:t xml:space="preserve"> </w:t>
      </w:r>
    </w:p>
    <w:p w14:paraId="3BC99A1C" w14:textId="64F59BA1" w:rsidR="00333554" w:rsidRDefault="00F316DA">
      <w:r w:rsidRPr="00F316DA">
        <w:t>Les éventuels excédents financiers sont réinvestis dans des actions au bénéfice des élèves.</w:t>
      </w:r>
    </w:p>
    <w:p w14:paraId="34DF80F8" w14:textId="334366C0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3 – Mise à disposition des locaux</w:t>
      </w:r>
    </w:p>
    <w:p w14:paraId="7D637D1C" w14:textId="77777777" w:rsidR="00F316DA" w:rsidRPr="00F316DA" w:rsidRDefault="00F316DA" w:rsidP="00F316DA">
      <w:r w:rsidRPr="00F316DA">
        <w:t>L’établissement met à disposition du conseil local FCPE :</w:t>
      </w:r>
    </w:p>
    <w:p w14:paraId="6CC3A543" w14:textId="77777777" w:rsidR="00F316DA" w:rsidRPr="00F316DA" w:rsidRDefault="00F316DA" w:rsidP="00F316DA">
      <w:pPr>
        <w:numPr>
          <w:ilvl w:val="0"/>
          <w:numId w:val="3"/>
        </w:numPr>
      </w:pPr>
      <w:r w:rsidRPr="00F316DA">
        <w:rPr>
          <w:b/>
          <w:bCs/>
        </w:rPr>
        <w:t>Lieu(x)</w:t>
      </w:r>
      <w:r w:rsidRPr="00F316DA">
        <w:t xml:space="preserve"> : ……………………………………… </w:t>
      </w:r>
    </w:p>
    <w:p w14:paraId="28A7F28D" w14:textId="77777777" w:rsidR="00F316DA" w:rsidRPr="00F316DA" w:rsidRDefault="00F316DA" w:rsidP="00F316DA">
      <w:pPr>
        <w:numPr>
          <w:ilvl w:val="0"/>
          <w:numId w:val="3"/>
        </w:numPr>
      </w:pPr>
      <w:r w:rsidRPr="00F316DA">
        <w:rPr>
          <w:b/>
          <w:bCs/>
        </w:rPr>
        <w:t>Période</w:t>
      </w:r>
      <w:r w:rsidRPr="00F316DA">
        <w:t xml:space="preserve"> : ……………………………………… </w:t>
      </w:r>
    </w:p>
    <w:p w14:paraId="4E10E4C3" w14:textId="77777777" w:rsidR="00F316DA" w:rsidRPr="00F316DA" w:rsidRDefault="00F316DA" w:rsidP="00F316DA">
      <w:pPr>
        <w:numPr>
          <w:ilvl w:val="0"/>
          <w:numId w:val="3"/>
        </w:numPr>
      </w:pPr>
      <w:r w:rsidRPr="00F316DA">
        <w:rPr>
          <w:b/>
          <w:bCs/>
        </w:rPr>
        <w:t>Créneaux horaires</w:t>
      </w:r>
      <w:r w:rsidRPr="00F316DA">
        <w:t xml:space="preserve"> : ……………………………………… </w:t>
      </w:r>
    </w:p>
    <w:p w14:paraId="7924E900" w14:textId="77777777" w:rsidR="00F316DA" w:rsidRPr="00F316DA" w:rsidRDefault="00F316DA" w:rsidP="00F316DA">
      <w:r w:rsidRPr="00F316DA">
        <w:t>Cette mise à disposition permet :</w:t>
      </w:r>
    </w:p>
    <w:p w14:paraId="180B8EE0" w14:textId="730AC8BB" w:rsidR="00F316DA" w:rsidRPr="00F316DA" w:rsidRDefault="00F316DA" w:rsidP="00F316DA">
      <w:pPr>
        <w:numPr>
          <w:ilvl w:val="0"/>
          <w:numId w:val="4"/>
        </w:numPr>
      </w:pPr>
      <w:proofErr w:type="gramStart"/>
      <w:r w:rsidRPr="00F316DA">
        <w:t>le</w:t>
      </w:r>
      <w:proofErr w:type="gramEnd"/>
      <w:r w:rsidRPr="00F316DA">
        <w:t xml:space="preserve"> stockage des fournitures</w:t>
      </w:r>
      <w:r w:rsidR="00333554">
        <w:t xml:space="preserve"> ; </w:t>
      </w:r>
    </w:p>
    <w:p w14:paraId="0E74F42E" w14:textId="1D6C9E93" w:rsidR="00F316DA" w:rsidRPr="00F316DA" w:rsidRDefault="00F316DA" w:rsidP="00F316DA">
      <w:pPr>
        <w:numPr>
          <w:ilvl w:val="0"/>
          <w:numId w:val="4"/>
        </w:numPr>
      </w:pPr>
      <w:proofErr w:type="gramStart"/>
      <w:r w:rsidRPr="00F316DA">
        <w:t>la</w:t>
      </w:r>
      <w:proofErr w:type="gramEnd"/>
      <w:r w:rsidRPr="00F316DA">
        <w:t xml:space="preserve"> préparation des commandes</w:t>
      </w:r>
      <w:r w:rsidR="00333554">
        <w:t xml:space="preserve"> ; </w:t>
      </w:r>
      <w:r w:rsidRPr="00F316DA">
        <w:t xml:space="preserve"> </w:t>
      </w:r>
    </w:p>
    <w:p w14:paraId="37C84328" w14:textId="03D75B1C" w:rsidR="00F316DA" w:rsidRPr="00F316DA" w:rsidRDefault="00F316DA" w:rsidP="00F316DA">
      <w:pPr>
        <w:numPr>
          <w:ilvl w:val="0"/>
          <w:numId w:val="4"/>
        </w:numPr>
      </w:pPr>
      <w:proofErr w:type="gramStart"/>
      <w:r w:rsidRPr="00F316DA">
        <w:t>la</w:t>
      </w:r>
      <w:proofErr w:type="gramEnd"/>
      <w:r w:rsidRPr="00F316DA">
        <w:t xml:space="preserve"> distribution aux familles</w:t>
      </w:r>
      <w:r w:rsidR="00333554">
        <w:t xml:space="preserve"> ; </w:t>
      </w:r>
      <w:r w:rsidRPr="00F316DA">
        <w:t xml:space="preserve"> </w:t>
      </w:r>
    </w:p>
    <w:p w14:paraId="18C52316" w14:textId="77777777" w:rsidR="00F316DA" w:rsidRPr="00F316DA" w:rsidRDefault="00F316DA" w:rsidP="00F316DA">
      <w:r w:rsidRPr="00F316DA">
        <w:t>Un état des lieux pourra être réalisé avant et après utilisation.</w:t>
      </w:r>
    </w:p>
    <w:p w14:paraId="5DDFB664" w14:textId="19A1BE14" w:rsidR="00F316DA" w:rsidRPr="00F316DA" w:rsidRDefault="00F316DA" w:rsidP="00F316DA"/>
    <w:p w14:paraId="6A650B65" w14:textId="7777777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4 – Organisation pratique</w:t>
      </w:r>
    </w:p>
    <w:p w14:paraId="4172FF34" w14:textId="77777777" w:rsidR="00F316DA" w:rsidRPr="00F316DA" w:rsidRDefault="00F316DA" w:rsidP="00F316DA">
      <w:r w:rsidRPr="00F316DA">
        <w:t>Le conseil local FCPE s’engage à :</w:t>
      </w:r>
    </w:p>
    <w:p w14:paraId="73B53BBD" w14:textId="5DF9967E" w:rsidR="00F316DA" w:rsidRPr="00F316DA" w:rsidRDefault="00F316DA" w:rsidP="00F316DA">
      <w:pPr>
        <w:numPr>
          <w:ilvl w:val="0"/>
          <w:numId w:val="5"/>
        </w:numPr>
      </w:pPr>
      <w:proofErr w:type="gramStart"/>
      <w:r w:rsidRPr="00F316DA">
        <w:t>organiser</w:t>
      </w:r>
      <w:proofErr w:type="gramEnd"/>
      <w:r w:rsidRPr="00F316DA">
        <w:t xml:space="preserve"> la BAF selon un calendrier partagé avec l’établissement (préparation, commandes, distribution)</w:t>
      </w:r>
      <w:r w:rsidR="00333554">
        <w:t> ;</w:t>
      </w:r>
    </w:p>
    <w:p w14:paraId="0AC1B74D" w14:textId="2241AC49" w:rsidR="00F316DA" w:rsidRPr="00F316DA" w:rsidRDefault="00F316DA" w:rsidP="00F316DA">
      <w:pPr>
        <w:numPr>
          <w:ilvl w:val="0"/>
          <w:numId w:val="5"/>
        </w:numPr>
      </w:pPr>
      <w:proofErr w:type="gramStart"/>
      <w:r w:rsidRPr="00F316DA">
        <w:t>assurer</w:t>
      </w:r>
      <w:proofErr w:type="gramEnd"/>
      <w:r w:rsidRPr="00F316DA">
        <w:t xml:space="preserve"> la présence de bénévoles pendant les permanences</w:t>
      </w:r>
      <w:r w:rsidR="00333554">
        <w:t> ;</w:t>
      </w:r>
      <w:r w:rsidRPr="00F316DA">
        <w:t xml:space="preserve"> </w:t>
      </w:r>
    </w:p>
    <w:p w14:paraId="44A1BF58" w14:textId="2F2A75E6" w:rsidR="00F316DA" w:rsidRPr="00F316DA" w:rsidRDefault="00F316DA" w:rsidP="00F316DA">
      <w:pPr>
        <w:numPr>
          <w:ilvl w:val="0"/>
          <w:numId w:val="5"/>
        </w:numPr>
      </w:pPr>
      <w:proofErr w:type="gramStart"/>
      <w:r w:rsidRPr="00F316DA">
        <w:t>respecter</w:t>
      </w:r>
      <w:proofErr w:type="gramEnd"/>
      <w:r w:rsidRPr="00F316DA">
        <w:t xml:space="preserve"> les horaires et conditions d’utilisation des locaux</w:t>
      </w:r>
      <w:r w:rsidR="00333554">
        <w:t> ;</w:t>
      </w:r>
      <w:r w:rsidRPr="00F316DA">
        <w:t xml:space="preserve"> </w:t>
      </w:r>
    </w:p>
    <w:p w14:paraId="0C36598E" w14:textId="2ADE7753" w:rsidR="00F316DA" w:rsidRPr="00F316DA" w:rsidRDefault="00F316DA" w:rsidP="00F316DA">
      <w:pPr>
        <w:numPr>
          <w:ilvl w:val="0"/>
          <w:numId w:val="5"/>
        </w:numPr>
      </w:pPr>
      <w:proofErr w:type="gramStart"/>
      <w:r w:rsidRPr="00F316DA">
        <w:t>maintenir</w:t>
      </w:r>
      <w:proofErr w:type="gramEnd"/>
      <w:r w:rsidRPr="00F316DA">
        <w:t xml:space="preserve"> les locaux en bon état</w:t>
      </w:r>
      <w:r w:rsidR="00333554">
        <w:t>.</w:t>
      </w:r>
    </w:p>
    <w:p w14:paraId="1C16541C" w14:textId="77777777" w:rsidR="00F316DA" w:rsidRPr="00F316DA" w:rsidRDefault="00F316DA" w:rsidP="00F316DA">
      <w:r w:rsidRPr="00F316DA">
        <w:t>L’établissement s’engage à :</w:t>
      </w:r>
    </w:p>
    <w:p w14:paraId="1FA58081" w14:textId="6223C870" w:rsidR="00F316DA" w:rsidRPr="00F316DA" w:rsidRDefault="00F316DA" w:rsidP="00F316DA">
      <w:pPr>
        <w:numPr>
          <w:ilvl w:val="0"/>
          <w:numId w:val="6"/>
        </w:numPr>
      </w:pPr>
      <w:proofErr w:type="gramStart"/>
      <w:r w:rsidRPr="00F316DA">
        <w:t>faciliter</w:t>
      </w:r>
      <w:proofErr w:type="gramEnd"/>
      <w:r w:rsidRPr="00F316DA">
        <w:t xml:space="preserve"> la transmission des listes de fournitures</w:t>
      </w:r>
      <w:r w:rsidR="00333554">
        <w:t> ;</w:t>
      </w:r>
      <w:r w:rsidRPr="00F316DA">
        <w:t xml:space="preserve"> </w:t>
      </w:r>
    </w:p>
    <w:p w14:paraId="2B3F8F89" w14:textId="0DB37792" w:rsidR="00F316DA" w:rsidRPr="00F316DA" w:rsidRDefault="00F316DA" w:rsidP="00F316DA">
      <w:pPr>
        <w:numPr>
          <w:ilvl w:val="0"/>
          <w:numId w:val="6"/>
        </w:numPr>
      </w:pPr>
      <w:proofErr w:type="gramStart"/>
      <w:r w:rsidRPr="00F316DA">
        <w:t>permettre</w:t>
      </w:r>
      <w:proofErr w:type="gramEnd"/>
      <w:r w:rsidRPr="00F316DA">
        <w:t xml:space="preserve"> la diffusion des bons de commande aux familles</w:t>
      </w:r>
      <w:r w:rsidR="00333554">
        <w:t> ;</w:t>
      </w:r>
      <w:r w:rsidRPr="00F316DA">
        <w:t xml:space="preserve"> </w:t>
      </w:r>
    </w:p>
    <w:p w14:paraId="407236DD" w14:textId="210A3C89" w:rsidR="00F316DA" w:rsidRPr="00F316DA" w:rsidRDefault="00F316DA" w:rsidP="00F316DA">
      <w:pPr>
        <w:numPr>
          <w:ilvl w:val="0"/>
          <w:numId w:val="6"/>
        </w:numPr>
      </w:pPr>
      <w:proofErr w:type="gramStart"/>
      <w:r w:rsidRPr="00F316DA">
        <w:t>désigner</w:t>
      </w:r>
      <w:proofErr w:type="gramEnd"/>
      <w:r w:rsidRPr="00F316DA">
        <w:t xml:space="preserve"> un interlocuteur (gestionnaire / secrétariat)</w:t>
      </w:r>
      <w:r w:rsidR="00333554">
        <w:t>.</w:t>
      </w:r>
    </w:p>
    <w:p w14:paraId="0141F0C5" w14:textId="7777777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5 – Assurance et responsabilité</w:t>
      </w:r>
    </w:p>
    <w:p w14:paraId="59BE6226" w14:textId="77777777" w:rsidR="00F316DA" w:rsidRPr="00F316DA" w:rsidRDefault="00F316DA" w:rsidP="00F316DA">
      <w:r w:rsidRPr="00F316DA">
        <w:t>Le conseil local FCPE déclare être couvert par une assurance responsabilité civile pour les activités liées à la BAF.</w:t>
      </w:r>
    </w:p>
    <w:p w14:paraId="77C82890" w14:textId="77777777" w:rsidR="00F316DA" w:rsidRPr="00F316DA" w:rsidRDefault="00F316DA" w:rsidP="00F316DA">
      <w:r w:rsidRPr="00F316DA">
        <w:t>Une attestation d’assurance sera fournie à l’établissement.</w:t>
      </w:r>
    </w:p>
    <w:p w14:paraId="54C92308" w14:textId="77777777" w:rsidR="00F316DA" w:rsidRPr="00F316DA" w:rsidRDefault="00F316DA" w:rsidP="00F316DA">
      <w:r w:rsidRPr="00F316DA">
        <w:t>Chaque partie est responsable des dommages causés du fait de ses activités.</w:t>
      </w:r>
    </w:p>
    <w:p w14:paraId="363920BF" w14:textId="20C10EF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6 – Sécurité et règles d’usage</w:t>
      </w:r>
    </w:p>
    <w:p w14:paraId="48A9FF9A" w14:textId="77777777" w:rsidR="00F316DA" w:rsidRPr="00F316DA" w:rsidRDefault="00F316DA" w:rsidP="00F316DA">
      <w:r w:rsidRPr="00F316DA">
        <w:t>Le conseil local FCPE s’engage à :</w:t>
      </w:r>
    </w:p>
    <w:p w14:paraId="3CBF83F9" w14:textId="083CDCB8" w:rsidR="00F316DA" w:rsidRPr="00F316DA" w:rsidRDefault="00F316DA" w:rsidP="00F316DA">
      <w:pPr>
        <w:numPr>
          <w:ilvl w:val="0"/>
          <w:numId w:val="7"/>
        </w:numPr>
      </w:pPr>
      <w:proofErr w:type="gramStart"/>
      <w:r w:rsidRPr="00F316DA">
        <w:t>respecter</w:t>
      </w:r>
      <w:proofErr w:type="gramEnd"/>
      <w:r w:rsidRPr="00F316DA">
        <w:t xml:space="preserve"> les règles de sécurité de l’établissement</w:t>
      </w:r>
      <w:r w:rsidR="00333554">
        <w:t> ;</w:t>
      </w:r>
      <w:r w:rsidRPr="00F316DA">
        <w:t xml:space="preserve"> </w:t>
      </w:r>
    </w:p>
    <w:p w14:paraId="1A36B6CF" w14:textId="7E58D9B0" w:rsidR="00F316DA" w:rsidRPr="00F316DA" w:rsidRDefault="00F316DA" w:rsidP="00F316DA">
      <w:pPr>
        <w:numPr>
          <w:ilvl w:val="0"/>
          <w:numId w:val="7"/>
        </w:numPr>
      </w:pPr>
      <w:proofErr w:type="gramStart"/>
      <w:r w:rsidRPr="00F316DA">
        <w:t>ne</w:t>
      </w:r>
      <w:proofErr w:type="gramEnd"/>
      <w:r w:rsidRPr="00F316DA">
        <w:t xml:space="preserve"> pas entraver le fonctionnement normal du service</w:t>
      </w:r>
      <w:r w:rsidR="00333554">
        <w:t> ;</w:t>
      </w:r>
      <w:r w:rsidRPr="00F316DA">
        <w:t xml:space="preserve"> </w:t>
      </w:r>
    </w:p>
    <w:p w14:paraId="400FE463" w14:textId="31A43D4F" w:rsidR="00F316DA" w:rsidRPr="00F316DA" w:rsidRDefault="00F316DA" w:rsidP="00F316DA">
      <w:pPr>
        <w:numPr>
          <w:ilvl w:val="0"/>
          <w:numId w:val="7"/>
        </w:numPr>
      </w:pPr>
      <w:proofErr w:type="gramStart"/>
      <w:r w:rsidRPr="00F316DA">
        <w:t>utiliser</w:t>
      </w:r>
      <w:proofErr w:type="gramEnd"/>
      <w:r w:rsidRPr="00F316DA">
        <w:t xml:space="preserve"> uniquement les espaces autorisés</w:t>
      </w:r>
      <w:r w:rsidR="00333554">
        <w:t>.</w:t>
      </w:r>
      <w:r w:rsidRPr="00F316DA">
        <w:t xml:space="preserve"> </w:t>
      </w:r>
    </w:p>
    <w:p w14:paraId="342A85B3" w14:textId="7777777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7 – Durée</w:t>
      </w:r>
    </w:p>
    <w:p w14:paraId="6DBC2176" w14:textId="10AB5E69" w:rsidR="00F316DA" w:rsidRPr="00F316DA" w:rsidRDefault="00F316DA" w:rsidP="00F316DA">
      <w:r w:rsidRPr="00F316DA">
        <w:t xml:space="preserve">La présente convention est conclue pour la période suivante </w:t>
      </w:r>
      <w:r w:rsidR="00333554">
        <w:t>de l’année scolaire 2026-2027.</w:t>
      </w:r>
      <w:r w:rsidRPr="00F316DA">
        <w:br/>
        <w:t>Elle pourra être renouvelée par accord entre les parties.</w:t>
      </w:r>
    </w:p>
    <w:p w14:paraId="2B81EB7B" w14:textId="7777777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8 – Résiliation</w:t>
      </w:r>
    </w:p>
    <w:p w14:paraId="3233A966" w14:textId="77777777" w:rsidR="00F316DA" w:rsidRPr="00F316DA" w:rsidRDefault="00F316DA" w:rsidP="00F316DA">
      <w:r w:rsidRPr="00F316DA">
        <w:t>La convention peut être résiliée par l’une ou l’autre des parties en cas de non-respect des engagements, après concertation.</w:t>
      </w:r>
    </w:p>
    <w:p w14:paraId="42EB5A5A" w14:textId="77777777" w:rsidR="00F316DA" w:rsidRPr="00E84D53" w:rsidRDefault="00F316DA" w:rsidP="00F316DA">
      <w:pPr>
        <w:rPr>
          <w:b/>
          <w:bCs/>
          <w:u w:val="single"/>
        </w:rPr>
      </w:pPr>
      <w:r w:rsidRPr="00E84D53">
        <w:rPr>
          <w:b/>
          <w:bCs/>
          <w:u w:val="single"/>
        </w:rPr>
        <w:t>Article 9 – Validation</w:t>
      </w:r>
    </w:p>
    <w:p w14:paraId="59F6064A" w14:textId="77777777" w:rsidR="00F316DA" w:rsidRPr="00F316DA" w:rsidRDefault="00F316DA" w:rsidP="00F316DA">
      <w:r w:rsidRPr="00F316DA">
        <w:t>Fait à ………………………………………</w:t>
      </w:r>
      <w:r w:rsidRPr="00F316DA">
        <w:br/>
        <w:t>Le ………………………………………</w:t>
      </w:r>
    </w:p>
    <w:p w14:paraId="3EB77505" w14:textId="493A77FC" w:rsidR="00F316DA" w:rsidRPr="00F316DA" w:rsidRDefault="00F316DA" w:rsidP="00F316DA">
      <w:r w:rsidRPr="00F316DA">
        <w:rPr>
          <w:b/>
          <w:bCs/>
        </w:rPr>
        <w:t>Le Chef d’établissement</w:t>
      </w:r>
      <w:r w:rsidR="00397336">
        <w:rPr>
          <w:b/>
          <w:bCs/>
        </w:rPr>
        <w:tab/>
      </w:r>
      <w:r w:rsidR="00397336">
        <w:rPr>
          <w:b/>
          <w:bCs/>
        </w:rPr>
        <w:tab/>
      </w:r>
      <w:r w:rsidR="00397336">
        <w:rPr>
          <w:b/>
          <w:bCs/>
        </w:rPr>
        <w:tab/>
      </w:r>
      <w:r w:rsidR="00397336">
        <w:rPr>
          <w:b/>
          <w:bCs/>
        </w:rPr>
        <w:tab/>
      </w:r>
      <w:r w:rsidR="00397336">
        <w:rPr>
          <w:b/>
          <w:bCs/>
        </w:rPr>
        <w:tab/>
      </w:r>
      <w:r w:rsidR="00397336">
        <w:rPr>
          <w:b/>
          <w:bCs/>
        </w:rPr>
        <w:tab/>
      </w:r>
      <w:r w:rsidR="00397336" w:rsidRPr="00F316DA">
        <w:rPr>
          <w:b/>
          <w:bCs/>
        </w:rPr>
        <w:t>Le représentant du conseil local FCPE</w:t>
      </w:r>
      <w:r w:rsidRPr="00F316DA">
        <w:br/>
        <w:t>Nom – Signature</w:t>
      </w:r>
      <w:r w:rsidR="00397336">
        <w:t xml:space="preserve"> </w:t>
      </w:r>
      <w:r w:rsidR="00397336">
        <w:tab/>
      </w:r>
      <w:r w:rsidR="00397336">
        <w:tab/>
      </w:r>
      <w:r w:rsidR="00397336">
        <w:tab/>
      </w:r>
      <w:r w:rsidR="00397336">
        <w:tab/>
      </w:r>
      <w:r w:rsidR="00397336">
        <w:tab/>
      </w:r>
      <w:r w:rsidR="00397336">
        <w:tab/>
      </w:r>
      <w:r w:rsidR="00397336">
        <w:tab/>
      </w:r>
      <w:r w:rsidR="00397336" w:rsidRPr="00F316DA">
        <w:t>Nom – Signature</w:t>
      </w:r>
      <w:r w:rsidRPr="00F316DA">
        <w:br/>
      </w:r>
    </w:p>
    <w:p w14:paraId="31D5D3D1" w14:textId="77777777" w:rsidR="00EA57AE" w:rsidRDefault="00EA57AE"/>
    <w:sectPr w:rsidR="00EA57AE" w:rsidSect="0039733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C54D2"/>
    <w:multiLevelType w:val="multilevel"/>
    <w:tmpl w:val="81CCF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B142EA"/>
    <w:multiLevelType w:val="multilevel"/>
    <w:tmpl w:val="98D84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3F20BE"/>
    <w:multiLevelType w:val="multilevel"/>
    <w:tmpl w:val="C24C7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7A3269"/>
    <w:multiLevelType w:val="multilevel"/>
    <w:tmpl w:val="4E4C0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2A57160"/>
    <w:multiLevelType w:val="multilevel"/>
    <w:tmpl w:val="A4BAD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A7940A7"/>
    <w:multiLevelType w:val="multilevel"/>
    <w:tmpl w:val="0A641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D032058"/>
    <w:multiLevelType w:val="multilevel"/>
    <w:tmpl w:val="ED0CA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66686824">
    <w:abstractNumId w:val="5"/>
  </w:num>
  <w:num w:numId="2" w16cid:durableId="21515710">
    <w:abstractNumId w:val="6"/>
  </w:num>
  <w:num w:numId="3" w16cid:durableId="931664193">
    <w:abstractNumId w:val="1"/>
  </w:num>
  <w:num w:numId="4" w16cid:durableId="1692953982">
    <w:abstractNumId w:val="2"/>
  </w:num>
  <w:num w:numId="5" w16cid:durableId="532577049">
    <w:abstractNumId w:val="3"/>
  </w:num>
  <w:num w:numId="6" w16cid:durableId="875237619">
    <w:abstractNumId w:val="4"/>
  </w:num>
  <w:num w:numId="7" w16cid:durableId="998777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6DA"/>
    <w:rsid w:val="00023A3E"/>
    <w:rsid w:val="000F4A22"/>
    <w:rsid w:val="00333554"/>
    <w:rsid w:val="00397336"/>
    <w:rsid w:val="006629B0"/>
    <w:rsid w:val="00717015"/>
    <w:rsid w:val="007F063F"/>
    <w:rsid w:val="00DC4E27"/>
    <w:rsid w:val="00E37352"/>
    <w:rsid w:val="00E84D53"/>
    <w:rsid w:val="00EA57AE"/>
    <w:rsid w:val="00F0346B"/>
    <w:rsid w:val="00F31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1C375"/>
  <w15:chartTrackingRefBased/>
  <w15:docId w15:val="{2707B117-3CAF-4E25-BFEB-DFC6CC744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316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316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316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316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316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316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316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316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316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316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316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316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316DA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316DA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316DA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316DA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316DA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316DA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316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316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316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316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316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316DA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316DA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316DA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316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316DA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F316D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490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Malleville</dc:creator>
  <cp:keywords/>
  <dc:description/>
  <cp:lastModifiedBy>Pierre CLAVERIE</cp:lastModifiedBy>
  <cp:revision>3</cp:revision>
  <dcterms:created xsi:type="dcterms:W3CDTF">2026-04-01T13:40:00Z</dcterms:created>
  <dcterms:modified xsi:type="dcterms:W3CDTF">2026-04-01T15:07:00Z</dcterms:modified>
</cp:coreProperties>
</file>